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utm_source=facebook&amp;utm_medium=ocpm&amp;utm_campaign</w:t>
      </w:r>
      <w:proofErr w:type="gramStart"/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={</w:t>
      </w:r>
      <w:proofErr w:type="gramEnd"/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{campaign.name}}&amp;utm_term={{adset.name}}&amp;utm_content={{ad.name}}</w:t>
      </w: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---------------------------------</w:t>
      </w: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Expanded to Include Placement</w:t>
      </w: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---------------------------------</w:t>
      </w: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utm_source=facebook&amp;utm_medium=ocpm&amp;utm_campaign</w:t>
      </w:r>
      <w:proofErr w:type="gramStart"/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={</w:t>
      </w:r>
      <w:proofErr w:type="gramEnd"/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{campaign.name}}&amp;utm_term={{adset.name}}&amp;utm_content={{ad.name}}&amp;utm_placement={{placement}}</w:t>
      </w: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---------------------------------</w:t>
      </w: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Learn More Link</w:t>
      </w: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---------------------------------</w:t>
      </w:r>
    </w:p>
    <w:p w:rsidR="000D4355" w:rsidRPr="000D4355" w:rsidRDefault="000D4355" w:rsidP="000D43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0D4355">
        <w:rPr>
          <w:rFonts w:ascii="Courier New" w:eastAsia="Times New Roman" w:hAnsi="Courier New" w:cs="Courier New"/>
          <w:color w:val="000000"/>
          <w:sz w:val="20"/>
          <w:szCs w:val="20"/>
        </w:rPr>
        <w:t>FB Help article about Dynamic UTM Parameters:  https://www.facebook.com/business/help/1016122818401732</w:t>
      </w:r>
    </w:p>
    <w:p w:rsidR="00EA481C" w:rsidRDefault="00EA481C">
      <w:bookmarkStart w:id="0" w:name="_GoBack"/>
      <w:bookmarkEnd w:id="0"/>
    </w:p>
    <w:sectPr w:rsidR="00EA48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355"/>
    <w:rsid w:val="000D4355"/>
    <w:rsid w:val="00EA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47C381-9AD5-4AB3-925A-269736F59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D43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D435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Wendell Carr</dc:creator>
  <cp:keywords/>
  <dc:description/>
  <cp:lastModifiedBy>Wendell Carr</cp:lastModifiedBy>
  <cp:revision>1</cp:revision>
  <dcterms:created xsi:type="dcterms:W3CDTF">2019-02-28T15:28:00Z</dcterms:created>
  <dcterms:modified xsi:type="dcterms:W3CDTF">2019-02-28T15:28:00Z</dcterms:modified>
</cp:coreProperties>
</file>